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064342" w:rsidRDefault="00F658EC" w:rsidP="00064342">
      <w:pPr>
        <w:pStyle w:val="Heading1"/>
      </w:pPr>
      <w:r w:rsidRPr="00064342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>
        <w:t xml:space="preserve">Little </w:t>
      </w:r>
      <w:r w:rsidR="00F647DC" w:rsidRPr="00064342">
        <w:t>S</w:t>
      </w:r>
      <w:r w:rsidR="00B5541B" w:rsidRPr="00064342">
        <w:t>PARK: S</w:t>
      </w:r>
      <w:r w:rsidR="00F647DC" w:rsidRPr="00064342">
        <w:t>imple Play Adaptations to Reference for Kids</w:t>
      </w:r>
    </w:p>
    <w:p w14:paraId="632381F3" w14:textId="39E05DAD" w:rsidR="00A817A5" w:rsidRDefault="0035582F" w:rsidP="00A817A5">
      <w:pPr>
        <w:pStyle w:val="Heading2"/>
      </w:pPr>
      <w:r>
        <w:rPr>
          <w:rStyle w:val="normaltextrun"/>
          <w:b w:val="0"/>
          <w:bCs w:val="0"/>
          <w:szCs w:val="36"/>
          <w:shd w:val="clear" w:color="auto" w:fill="FFFFFF"/>
        </w:rPr>
        <w:t>Jiobit Gen 3 - GPS Tracker for Kids </w:t>
      </w:r>
      <w:r>
        <w:rPr>
          <w:rStyle w:val="eop"/>
          <w:b w:val="0"/>
          <w:bCs w:val="0"/>
          <w:szCs w:val="36"/>
          <w:shd w:val="clear" w:color="auto" w:fill="FFFFFF"/>
        </w:rPr>
        <w:t> 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850"/>
        <w:gridCol w:w="5130"/>
      </w:tblGrid>
      <w:tr w:rsidR="00881DCF" w14:paraId="685F8E20" w14:textId="77777777" w:rsidTr="00FC1FF8">
        <w:tc>
          <w:tcPr>
            <w:tcW w:w="58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Default="00A817A5" w:rsidP="00A817A5">
            <w:r>
              <w:rPr>
                <w:rFonts w:cs="Open Sans"/>
                <w:b/>
                <w:bCs/>
              </w:rPr>
              <w:t>Description</w:t>
            </w:r>
            <w:r w:rsidRPr="0096519F">
              <w:rPr>
                <w:rFonts w:cs="Open Sans"/>
                <w:b/>
                <w:bCs/>
              </w:rPr>
              <w:t>: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Default="00A817A5" w:rsidP="00A817A5">
            <w:r w:rsidRPr="00B36266">
              <w:rPr>
                <w:rFonts w:cs="Open Sans"/>
                <w:b/>
                <w:bCs/>
              </w:rPr>
              <w:t>Image:</w:t>
            </w:r>
          </w:p>
        </w:tc>
      </w:tr>
      <w:tr w:rsidR="009E12E2" w14:paraId="79B7B0B3" w14:textId="77777777" w:rsidTr="00BE6E85">
        <w:trPr>
          <w:trHeight w:val="2807"/>
        </w:trPr>
        <w:tc>
          <w:tcPr>
            <w:tcW w:w="5850" w:type="dxa"/>
            <w:tcBorders>
              <w:top w:val="single" w:sz="4" w:space="0" w:color="000000" w:themeColor="text1"/>
            </w:tcBorders>
          </w:tcPr>
          <w:p w14:paraId="6203FE0A" w14:textId="77777777" w:rsidR="00C81909" w:rsidRDefault="0041280F" w:rsidP="00C313CB">
            <w:pPr>
              <w:pStyle w:val="NormalWeb"/>
              <w:spacing w:line="276" w:lineRule="auto"/>
            </w:pPr>
            <w:r>
              <w:rPr>
                <w:rStyle w:val="normaltextrun"/>
                <w:rFonts w:ascii="Avenir" w:hAnsi="Avenir"/>
                <w:color w:val="000000"/>
              </w:rPr>
              <w:t>Jiobit is 1.96 x 1.45 x 0.47 inches and weighs 0.8 ounces. It easily and discreetly attaches to clothing, shoes, backpacks, etc. The Jiobit is paired with a caregiver's smartphone to deliver real-time location information that will track in any location at any distance, and includes Alert Notification, Location History, Geo-Fence, Real Time Tracking, and SOS with unlimited nationwide range.</w:t>
            </w:r>
            <w:r w:rsidR="00C81909">
              <w:t xml:space="preserve"> </w:t>
            </w:r>
          </w:p>
          <w:p w14:paraId="34DC4787" w14:textId="07A1B75C" w:rsidR="007D4061" w:rsidRPr="008D0383" w:rsidRDefault="00C81909" w:rsidP="00C313CB">
            <w:pPr>
              <w:pStyle w:val="NormalWeb"/>
              <w:spacing w:line="276" w:lineRule="auto"/>
              <w:rPr>
                <w:rFonts w:ascii="Avenir Book" w:hAnsi="Avenir Book"/>
                <w:color w:val="000000"/>
              </w:rPr>
            </w:pPr>
            <w:hyperlink r:id="rId10" w:tgtFrame="_blank" w:history="1">
              <w:r>
                <w:rPr>
                  <w:rStyle w:val="normaltextrun"/>
                  <w:rFonts w:ascii="Avenir Book" w:hAnsi="Avenir Book" w:cs="Segoe UI"/>
                  <w:color w:val="1155CC"/>
                  <w:u w:val="single"/>
                  <w:shd w:val="clear" w:color="auto" w:fill="FFFFFF"/>
                </w:rPr>
                <w:t>Purchasing Information</w:t>
              </w:r>
            </w:hyperlink>
            <w:r>
              <w:rPr>
                <w:rStyle w:val="normaltextrun"/>
                <w:rFonts w:ascii="Avenir Book" w:hAnsi="Avenir Book"/>
                <w:color w:val="000000"/>
                <w:shd w:val="clear" w:color="auto" w:fill="FFFFFF"/>
              </w:rPr>
              <w:t> </w:t>
            </w:r>
            <w:r>
              <w:rPr>
                <w:rStyle w:val="eop"/>
                <w:rFonts w:ascii="Avenir Book" w:hAnsi="Avenir Book"/>
                <w:color w:val="000000"/>
                <w:shd w:val="clear" w:color="auto" w:fill="FFFFFF"/>
              </w:rPr>
              <w:t> </w:t>
            </w:r>
          </w:p>
        </w:tc>
        <w:tc>
          <w:tcPr>
            <w:tcW w:w="5130" w:type="dxa"/>
            <w:tcBorders>
              <w:top w:val="single" w:sz="4" w:space="0" w:color="000000" w:themeColor="text1"/>
            </w:tcBorders>
          </w:tcPr>
          <w:p w14:paraId="01B0E116" w14:textId="75CAEA81" w:rsidR="009E12E2" w:rsidRPr="00F93323" w:rsidRDefault="0041280F" w:rsidP="009E12E2">
            <w:pPr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0A185179" wp14:editId="551DDD98">
                  <wp:extent cx="2946400" cy="2133600"/>
                  <wp:effectExtent l="0" t="0" r="0" b="0"/>
                  <wp:docPr id="15222732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9E12E2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0CB4BF2D" w:rsidR="007C4EB0" w:rsidRPr="00F925D4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F925D4" w:rsidSect="00BF408A">
          <w:footerReference w:type="default" r:id="rId12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218C768E" w:rsidR="00F47A61" w:rsidRPr="00B41FB5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>Who Might Benefit?</w:t>
      </w:r>
    </w:p>
    <w:p w14:paraId="5C1B174F" w14:textId="1A2ACB44" w:rsidR="007B656A" w:rsidRPr="003C52CB" w:rsidRDefault="007B656A" w:rsidP="003C52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cs="Open Sans"/>
        </w:rPr>
      </w:pPr>
      <w:r>
        <w:t xml:space="preserve">Those who </w:t>
      </w:r>
      <w:r w:rsidR="00FF1128">
        <w:t xml:space="preserve">supervise children who </w:t>
      </w:r>
      <w:r w:rsidR="00AF4900">
        <w:t xml:space="preserve">wander, </w:t>
      </w:r>
      <w:r w:rsidR="00FF1128">
        <w:t xml:space="preserve">act on impulse </w:t>
      </w:r>
      <w:r w:rsidR="00256505">
        <w:t xml:space="preserve">and try to </w:t>
      </w:r>
      <w:r w:rsidR="002B5A02">
        <w:t>leave the area</w:t>
      </w:r>
      <w:r w:rsidR="00AF4900">
        <w:t>,</w:t>
      </w:r>
      <w:r w:rsidR="00C81909">
        <w:t xml:space="preserve"> or</w:t>
      </w:r>
      <w:r w:rsidR="00E845E1">
        <w:t xml:space="preserve"> follow other children</w:t>
      </w:r>
      <w:r w:rsidR="00A277DA">
        <w:t>.</w:t>
      </w:r>
    </w:p>
    <w:p w14:paraId="24F65C2B" w14:textId="4B244424" w:rsidR="00F47A61" w:rsidRPr="00B41FB5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B41FB5">
        <w:rPr>
          <w:rFonts w:cs="Open Sans"/>
          <w:b/>
          <w:bCs/>
        </w:rPr>
        <w:t xml:space="preserve">Why Use? </w:t>
      </w:r>
    </w:p>
    <w:p w14:paraId="50806884" w14:textId="6EF9562D" w:rsidR="005E23E0" w:rsidRPr="001F589A" w:rsidRDefault="00B3798D" w:rsidP="00DB7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Cs w:val="24"/>
        </w:rPr>
      </w:pPr>
      <w:r w:rsidRPr="001F589A">
        <w:rPr>
          <w:szCs w:val="24"/>
        </w:rPr>
        <w:t>Provides an</w:t>
      </w:r>
      <w:r w:rsidR="005E23E0" w:rsidRPr="001F589A">
        <w:rPr>
          <w:szCs w:val="24"/>
        </w:rPr>
        <w:t xml:space="preserve"> opportunity </w:t>
      </w:r>
      <w:r w:rsidR="002C044D">
        <w:rPr>
          <w:szCs w:val="24"/>
        </w:rPr>
        <w:t xml:space="preserve">to </w:t>
      </w:r>
      <w:r w:rsidR="00990863">
        <w:rPr>
          <w:szCs w:val="24"/>
        </w:rPr>
        <w:t xml:space="preserve">act as a safety measure for those who try to leave </w:t>
      </w:r>
      <w:r w:rsidR="004643EC">
        <w:rPr>
          <w:szCs w:val="24"/>
        </w:rPr>
        <w:t>due to overstimulation, feeling upset or frightened, wandering from supervised areas, or attention seeking.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96519F" w14:paraId="383F0D0E" w14:textId="77777777" w:rsidTr="005E6D03">
        <w:tc>
          <w:tcPr>
            <w:tcW w:w="6120" w:type="dxa"/>
          </w:tcPr>
          <w:p w14:paraId="59665DFF" w14:textId="77777777" w:rsidR="0011427B" w:rsidRPr="0096519F" w:rsidRDefault="0011427B" w:rsidP="005E6D03">
            <w:pPr>
              <w:pStyle w:val="Heading3"/>
            </w:pPr>
            <w:r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D572E" w:rsidRDefault="0011427B" w:rsidP="005E6D03">
            <w:pPr>
              <w:pStyle w:val="Heading3"/>
              <w:rPr>
                <w:szCs w:val="24"/>
              </w:rPr>
            </w:pPr>
            <w:r w:rsidRPr="008D572E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D572E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D572E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561A29CB" w14:textId="648D05AF" w:rsidR="00666F49" w:rsidRPr="00AD196F" w:rsidRDefault="00666F49" w:rsidP="00AD196F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Create boundaries such as a taped box in front of the doorway as a “no stand zone”. </w:t>
            </w:r>
          </w:p>
          <w:p w14:paraId="44C24389" w14:textId="77777777" w:rsidR="00666F49" w:rsidRPr="00666F49" w:rsidRDefault="00666F49" w:rsidP="00666F49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color w:val="000000"/>
                <w:shd w:val="clear" w:color="auto" w:fill="FFFFFF"/>
              </w:rPr>
            </w:pPr>
            <w:r w:rsidRPr="00666F49">
              <w:rPr>
                <w:color w:val="000000"/>
                <w:shd w:val="clear" w:color="auto" w:fill="FFFFFF"/>
              </w:rPr>
              <w:t>Place a stop sign on door or outside gate. </w:t>
            </w:r>
          </w:p>
          <w:p w14:paraId="26628FD6" w14:textId="6BA5C319" w:rsidR="00677A5E" w:rsidRPr="008D572E" w:rsidRDefault="00881DCF" w:rsidP="00677A5E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Positioning</w:t>
            </w:r>
          </w:p>
          <w:p w14:paraId="64C843EA" w14:textId="183B3C67" w:rsidR="00881DCF" w:rsidRPr="00A814EE" w:rsidRDefault="00685D3A" w:rsidP="00881DCF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Style w:val="eop"/>
                <w:rFonts w:ascii="Helvetica Neue" w:hAnsi="Helvetica Neue"/>
                <w:color w:val="000000"/>
              </w:rPr>
            </w:pPr>
            <w:r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  <w:t>Strategically place the child away from an accessible door.</w:t>
            </w:r>
            <w:r>
              <w:rPr>
                <w:rStyle w:val="eop"/>
                <w:rFonts w:ascii="Avenir" w:hAnsi="Avenir"/>
                <w:color w:val="000000"/>
                <w:shd w:val="clear" w:color="auto" w:fill="FFFFFF"/>
              </w:rPr>
              <w:t> </w:t>
            </w:r>
          </w:p>
          <w:p w14:paraId="7FA60D34" w14:textId="77777777" w:rsidR="00915F50" w:rsidRDefault="00915F50" w:rsidP="00EA624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Basic Play/Use</w:t>
            </w:r>
          </w:p>
          <w:p w14:paraId="32804A30" w14:textId="77777777" w:rsidR="00CA3B91" w:rsidRPr="00CA3B91" w:rsidRDefault="00915F50" w:rsidP="00CA3B91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Style w:val="normaltextrun"/>
                <w:rFonts w:ascii="Helvetica Neue" w:hAnsi="Helvetica Neue"/>
                <w:color w:val="000000"/>
              </w:rPr>
            </w:pPr>
            <w:r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  <w:t>Attach to any item that remains with the individual</w:t>
            </w:r>
            <w:r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  <w:t>.</w:t>
            </w:r>
            <w:r w:rsidR="00CA3B91">
              <w:rPr>
                <w:rStyle w:val="normaltextrun"/>
                <w:rFonts w:ascii="Avenir" w:hAnsi="Avenir"/>
                <w:color w:val="000000"/>
                <w:shd w:val="clear" w:color="auto" w:fill="FFFFFF"/>
              </w:rPr>
              <w:t xml:space="preserve"> </w:t>
            </w:r>
          </w:p>
          <w:p w14:paraId="0D6E5633" w14:textId="43C1E410" w:rsidR="00915F50" w:rsidRPr="00CA3B91" w:rsidRDefault="00CA3B91" w:rsidP="00CA3B91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>
              <w:rPr>
                <w:rStyle w:val="eop"/>
                <w:rFonts w:ascii="Avenir" w:hAnsi="Avenir"/>
                <w:color w:val="000000"/>
                <w:shd w:val="clear" w:color="auto" w:fill="FFFFFF"/>
              </w:rPr>
              <w:t>S</w:t>
            </w:r>
            <w:r>
              <w:rPr>
                <w:rStyle w:val="eop"/>
                <w:rFonts w:ascii="Avenir" w:hAnsi="Avenir"/>
                <w:shd w:val="clear" w:color="auto" w:fill="FFFFFF"/>
              </w:rPr>
              <w:t>ubscription data plan is required to connect.</w:t>
            </w:r>
            <w:r w:rsidR="00915F50" w:rsidRPr="00CA3B91">
              <w:rPr>
                <w:rStyle w:val="eop"/>
                <w:rFonts w:ascii="Avenir" w:hAnsi="Avenir"/>
                <w:color w:val="000000"/>
                <w:shd w:val="clear" w:color="auto" w:fill="FFFFFF"/>
              </w:rPr>
              <w:t> </w:t>
            </w:r>
          </w:p>
          <w:p w14:paraId="1A59F7E1" w14:textId="0156F29C" w:rsidR="00EA6240" w:rsidRPr="008D572E" w:rsidRDefault="00EA6240" w:rsidP="00EA6240">
            <w:pPr>
              <w:rPr>
                <w:b/>
                <w:bCs/>
                <w:szCs w:val="24"/>
              </w:rPr>
            </w:pPr>
            <w:r w:rsidRPr="008D572E">
              <w:rPr>
                <w:b/>
                <w:bCs/>
                <w:szCs w:val="24"/>
              </w:rPr>
              <w:t>Play/Use</w:t>
            </w:r>
            <w:r>
              <w:rPr>
                <w:b/>
                <w:bCs/>
                <w:szCs w:val="24"/>
              </w:rPr>
              <w:t xml:space="preserve"> with Others</w:t>
            </w:r>
          </w:p>
          <w:p w14:paraId="5D4C2137" w14:textId="38343378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>
              <w:rPr>
                <w:szCs w:val="24"/>
              </w:rPr>
              <w:t>C</w:t>
            </w:r>
            <w:r w:rsidRPr="00AA73AE">
              <w:rPr>
                <w:szCs w:val="24"/>
              </w:rPr>
              <w:t>reate </w:t>
            </w:r>
            <w:r w:rsidR="00BB4B18">
              <w:rPr>
                <w:szCs w:val="24"/>
              </w:rPr>
              <w:t xml:space="preserve">and place </w:t>
            </w:r>
            <w:r w:rsidRPr="00AA73AE">
              <w:rPr>
                <w:szCs w:val="24"/>
              </w:rPr>
              <w:t>a poster about leaving the area to be reviewed daily in morning circle/meeting</w:t>
            </w:r>
            <w:r w:rsidR="00BB4B18">
              <w:rPr>
                <w:szCs w:val="24"/>
              </w:rPr>
              <w:t>.</w:t>
            </w:r>
            <w:r w:rsidRPr="00AA73AE">
              <w:rPr>
                <w:szCs w:val="24"/>
              </w:rPr>
              <w:t> </w:t>
            </w:r>
          </w:p>
          <w:p w14:paraId="4CA333EA" w14:textId="7BA9F2BA" w:rsidR="00AA73AE" w:rsidRPr="00AA73AE" w:rsidRDefault="00AA73AE" w:rsidP="00AA73AE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lastRenderedPageBreak/>
              <w:t>Combine poster or social stories about leaving designated areas with community signs/traffic lights with concepts of stop</w:t>
            </w:r>
            <w:r w:rsidR="00BB4B18">
              <w:rPr>
                <w:szCs w:val="24"/>
              </w:rPr>
              <w:t xml:space="preserve">, go, and </w:t>
            </w:r>
            <w:r w:rsidRPr="00AA73AE">
              <w:rPr>
                <w:szCs w:val="24"/>
              </w:rPr>
              <w:t>wait</w:t>
            </w:r>
            <w:r w:rsidR="00BB4B18">
              <w:rPr>
                <w:szCs w:val="24"/>
              </w:rPr>
              <w:t>/</w:t>
            </w:r>
            <w:r w:rsidRPr="00AA73AE">
              <w:rPr>
                <w:szCs w:val="24"/>
              </w:rPr>
              <w:t>caution. </w:t>
            </w:r>
          </w:p>
          <w:p w14:paraId="70F9CC42" w14:textId="4E84DA14" w:rsidR="0019215A" w:rsidRPr="0019215A" w:rsidRDefault="00AA73AE" w:rsidP="0019215A">
            <w:pPr>
              <w:numPr>
                <w:ilvl w:val="0"/>
                <w:numId w:val="2"/>
              </w:numPr>
              <w:rPr>
                <w:szCs w:val="24"/>
              </w:rPr>
            </w:pPr>
            <w:r w:rsidRPr="00AA73AE">
              <w:rPr>
                <w:szCs w:val="24"/>
              </w:rPr>
              <w:t>Play Red Light Green Light game and discuss instances of when it is important to stop, and OK to go.</w:t>
            </w:r>
          </w:p>
        </w:tc>
        <w:tc>
          <w:tcPr>
            <w:tcW w:w="4860" w:type="dxa"/>
          </w:tcPr>
          <w:p w14:paraId="6108821B" w14:textId="77777777" w:rsidR="00427275" w:rsidRDefault="00427275" w:rsidP="001939BF">
            <w:pPr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lastRenderedPageBreak/>
              <w:t>Communication Support</w:t>
            </w:r>
          </w:p>
          <w:p w14:paraId="4DCD0ED7" w14:textId="3BEDACA8" w:rsidR="00DF00FF" w:rsidRDefault="00DF00FF" w:rsidP="00DF00FF">
            <w:pPr>
              <w:pStyle w:val="Heading3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7"/>
              </w:rPr>
            </w:pPr>
            <w:r>
              <w:rPr>
                <w:rFonts w:ascii="Avenir" w:hAnsi="Avenir"/>
                <w:b w:val="0"/>
                <w:bCs w:val="0"/>
                <w:color w:val="000000"/>
                <w:szCs w:val="24"/>
                <w:shd w:val="clear" w:color="auto" w:fill="FFFFFF"/>
              </w:rPr>
              <w:t>Visuals displaying options of things children can say or do when they feel like they need to "get away".</w:t>
            </w:r>
          </w:p>
          <w:p w14:paraId="4EBF3641" w14:textId="4E14C29C" w:rsid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lanyards for all staff with visuals including stop, wait, I need a break.</w:t>
            </w:r>
          </w:p>
          <w:p w14:paraId="64ACA0C2" w14:textId="4AB8B61C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>Create an individual or class Social Story (e.g. Staying With My Class, Running Away, I Can Choose to Be Safe).</w:t>
            </w:r>
          </w:p>
          <w:p w14:paraId="633D7A49" w14:textId="4744EFF7" w:rsidR="00844C19" w:rsidRDefault="00A344C5" w:rsidP="003952D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venir" w:hAnsi="Avenir"/>
                <w:b/>
                <w:bCs/>
                <w:color w:val="000000"/>
              </w:rPr>
            </w:pP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DIY</w:t>
            </w:r>
            <w:r w:rsidR="00844C19">
              <w:rPr>
                <w:rStyle w:val="normaltextrun"/>
                <w:rFonts w:ascii="Avenir" w:hAnsi="Avenir"/>
                <w:b/>
                <w:bCs/>
                <w:color w:val="000000"/>
              </w:rPr>
              <w:t xml:space="preserve"> </w:t>
            </w:r>
            <w:r>
              <w:rPr>
                <w:rStyle w:val="normaltextrun"/>
                <w:rFonts w:ascii="Avenir" w:hAnsi="Avenir"/>
                <w:b/>
                <w:bCs/>
                <w:color w:val="000000"/>
              </w:rPr>
              <w:t>Alternatives</w:t>
            </w:r>
          </w:p>
          <w:p w14:paraId="1461AA44" w14:textId="6926E898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t>“Sleigh bells” or other movement triggered noisemaker on doors and gates.</w:t>
            </w:r>
          </w:p>
          <w:p w14:paraId="01CDAF79" w14:textId="2521AEF0" w:rsidR="00DF00FF" w:rsidRPr="00DF00FF" w:rsidRDefault="00DF00FF" w:rsidP="00DF00FF">
            <w:pPr>
              <w:pStyle w:val="NormalWeb"/>
              <w:numPr>
                <w:ilvl w:val="0"/>
                <w:numId w:val="4"/>
              </w:numPr>
              <w:rPr>
                <w:rFonts w:ascii="Avenir" w:hAnsi="Avenir"/>
                <w:color w:val="000000" w:themeColor="text1"/>
              </w:rPr>
            </w:pPr>
            <w:r w:rsidRPr="00DF00FF">
              <w:rPr>
                <w:rFonts w:ascii="Avenir" w:hAnsi="Avenir"/>
                <w:color w:val="000000" w:themeColor="text1"/>
              </w:rPr>
              <w:lastRenderedPageBreak/>
              <w:t>Stop signs posted on doors and gates.</w:t>
            </w:r>
          </w:p>
          <w:p w14:paraId="283D5F66" w14:textId="5687E050" w:rsidR="00C36259" w:rsidRPr="00DF00FF" w:rsidRDefault="00C36259" w:rsidP="00932E4A">
            <w:pPr>
              <w:pStyle w:val="NormalWeb"/>
              <w:ind w:left="360"/>
              <w:rPr>
                <w:rFonts w:ascii="Avenir" w:hAnsi="Avenir"/>
                <w:color w:val="000000" w:themeColor="text1"/>
              </w:rPr>
            </w:pPr>
          </w:p>
        </w:tc>
      </w:tr>
    </w:tbl>
    <w:p w14:paraId="458C3C4B" w14:textId="010F4E07" w:rsidR="002D339C" w:rsidRPr="002D339C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2D339C">
        <w:rPr>
          <w:rFonts w:eastAsia="Times New Roman" w:cs="Segoe UI"/>
          <w:szCs w:val="24"/>
        </w:rPr>
        <w:t> </w:t>
      </w:r>
      <w:r w:rsidRPr="002D339C">
        <w:rPr>
          <w:rFonts w:eastAsia="Times New Roman" w:cs="Segoe UI"/>
          <w:b/>
          <w:bCs/>
          <w:szCs w:val="24"/>
        </w:rPr>
        <w:t>Words to Encourage Play/Use</w:t>
      </w:r>
      <w:r w:rsidRPr="002D339C">
        <w:rPr>
          <w:rFonts w:eastAsia="Times New Roman" w:cs="Segoe UI"/>
          <w:szCs w:val="24"/>
        </w:rPr>
        <w:t> 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6A0" w:firstRow="1" w:lastRow="0" w:firstColumn="1" w:lastColumn="0" w:noHBand="1" w:noVBand="1"/>
      </w:tblPr>
      <w:tblGrid>
        <w:gridCol w:w="3312"/>
        <w:gridCol w:w="3312"/>
        <w:gridCol w:w="3312"/>
      </w:tblGrid>
      <w:tr w:rsidR="00EE75EC" w:rsidRPr="007E6641" w14:paraId="6A02698E" w14:textId="77777777" w:rsidTr="002927C5">
        <w:trPr>
          <w:trHeight w:val="2682"/>
          <w:jc w:val="center"/>
        </w:trPr>
        <w:tc>
          <w:tcPr>
            <w:tcW w:w="3312" w:type="dxa"/>
          </w:tcPr>
          <w:p w14:paraId="1F3E4E03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Stop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580B1FF9" w14:textId="34439179" w:rsidR="00EE75EC" w:rsidRPr="007E6641" w:rsidRDefault="002B0369" w:rsidP="00EE75EC">
            <w:pPr>
              <w:jc w:val="center"/>
              <w:rPr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7292E0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alt="Red light lit up on a traffic signal" style="width:146pt;height:112pt;mso-width-percent:0;mso-height-percent:0;mso-width-percent:0;mso-height-percent:0">
                  <v:imagedata r:id="rId13" o:title="618C1E30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3DD66606" w14:textId="247E5B02" w:rsidR="00EE75EC" w:rsidRPr="007E6641" w:rsidRDefault="00EE75EC" w:rsidP="00EE75EC">
            <w:pPr>
              <w:jc w:val="center"/>
              <w:rPr>
                <w:b/>
                <w:bCs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Go</w:t>
            </w:r>
            <w:r w:rsidR="002B0369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2EC386FD">
                <v:shape id="_x0000_i1029" type="#_x0000_t75" alt="Green light lit up on a traffic signal" style="width:150pt;height:116pt;mso-width-percent:0;mso-height-percent:0;mso-width-percent:0;mso-height-percent:0">
                  <v:imagedata r:id="rId14" o:title="AAF293BE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  <w:tc>
          <w:tcPr>
            <w:tcW w:w="3312" w:type="dxa"/>
          </w:tcPr>
          <w:p w14:paraId="02926D81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Wait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6514CCD1" w14:textId="467F99D9" w:rsidR="00EE75EC" w:rsidRPr="007E6641" w:rsidRDefault="002B0369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10236DC4">
                <v:shape id="_x0000_i1028" type="#_x0000_t75" alt="Child sitting in chair with clock next to them" style="width:146pt;height:112pt;mso-width-percent:0;mso-height-percent:0;mso-width-percent:0;mso-height-percent:0">
                  <v:imagedata r:id="rId15" o:title="6AE5367C"/>
                </v:shape>
              </w:pict>
            </w:r>
            <w:r w:rsidR="00EE75EC"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7EEC2D21" w14:textId="77777777" w:rsidTr="002927C5">
        <w:trPr>
          <w:trHeight w:val="2682"/>
          <w:jc w:val="center"/>
        </w:trPr>
        <w:tc>
          <w:tcPr>
            <w:tcW w:w="3312" w:type="dxa"/>
          </w:tcPr>
          <w:p w14:paraId="7998618C" w14:textId="01AC4BD9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Open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A83F43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E67775" wp14:editId="5F1C6C3E">
                  <wp:extent cx="1965960" cy="1474470"/>
                  <wp:effectExtent l="0" t="0" r="2540" b="0"/>
                  <wp:docPr id="2020721852" name="Picture 7" descr="A blue bottle with black arrow pointing up and over with a hand holding a gray lid above the bottle open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721852" name="Picture 7" descr="A blue bottle with black arrow pointing up and over with a hand holding a gray lid above the bottle opening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65E32674" w14:textId="104C2A56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Close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500DEF0" wp14:editId="372E0E20">
                  <wp:extent cx="1965960" cy="1474470"/>
                  <wp:effectExtent l="0" t="0" r="2540" b="0"/>
                  <wp:docPr id="1696300521" name="Picture 8" descr="Outlined square with arrow pointing to a blue squa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300521" name="Picture 8" descr="Outlined square with arrow pointing to a blue square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56470DE0" w14:textId="2034F283" w:rsidR="00EE75EC" w:rsidRPr="007E6641" w:rsidRDefault="00EE75EC" w:rsidP="00EE75E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Help</w:t>
            </w:r>
            <w:r w:rsidR="002B0369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258F0381">
                <v:shape id="_x0000_i1027" type="#_x0000_t75" alt="A child kneeling on his knee and another child reaching toward the kneeling child." style="width:149pt;height:115pt;mso-width-percent:0;mso-height-percent:0;mso-width-percent:0;mso-height-percent:0">
                  <v:imagedata r:id="rId18" o:title="1EEDEA"/>
                </v:shape>
              </w:pict>
            </w:r>
            <w:r>
              <w:rPr>
                <w:rStyle w:val="eop"/>
                <w:rFonts w:cs="Segoe UI"/>
              </w:rPr>
              <w:t> </w:t>
            </w:r>
          </w:p>
        </w:tc>
      </w:tr>
      <w:tr w:rsidR="00EE75EC" w:rsidRPr="007E6641" w14:paraId="0F1A8768" w14:textId="77777777" w:rsidTr="002927C5">
        <w:trPr>
          <w:trHeight w:val="2682"/>
          <w:jc w:val="center"/>
        </w:trPr>
        <w:tc>
          <w:tcPr>
            <w:tcW w:w="3312" w:type="dxa"/>
          </w:tcPr>
          <w:p w14:paraId="458C3443" w14:textId="23D27E51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32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Sad</w: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  <w:r w:rsidR="001B0520">
              <w:rPr>
                <w:rFonts w:cs="Open Sans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D44BCD2" wp14:editId="56E9FFA1">
                  <wp:extent cx="1965960" cy="1474470"/>
                  <wp:effectExtent l="0" t="0" r="2540" b="0"/>
                  <wp:docPr id="421491944" name="Picture 9" descr="A face with downturned line, like a frown, eyes that also turn down and a single blue tear falling from the right ey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491944" name="Picture 9" descr="A face with downturned line, like a frown, eyes that also turn down and a single blue tear falling from the right eye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2" w:type="dxa"/>
          </w:tcPr>
          <w:p w14:paraId="2EBDD01F" w14:textId="7F6B3DDC" w:rsidR="00EE75EC" w:rsidRPr="007E6641" w:rsidRDefault="00EE75EC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normaltextrun"/>
                <w:rFonts w:cs="Segoe UI"/>
                <w:b/>
                <w:bCs/>
                <w:sz w:val="32"/>
                <w:szCs w:val="32"/>
              </w:rPr>
              <w:t>Mad</w:t>
            </w:r>
            <w:r w:rsidR="002B0369"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0B7C7AD5">
                <v:shape id="_x0000_i1026" type="#_x0000_t75" alt="A person with a red shirt, mouth open, eyebrows pointing down, and their arms raised with fists at the end, lines next to their arms indicate movement." style="width:155pt;height:115pt;mso-width-percent:0;mso-height-percent:0;mso-width-percent:0;mso-height-percent:0">
                  <v:imagedata r:id="rId20" o:title="43348D88"/>
                </v:shape>
              </w:pict>
            </w:r>
            <w:r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  <w:tc>
          <w:tcPr>
            <w:tcW w:w="3312" w:type="dxa"/>
          </w:tcPr>
          <w:p w14:paraId="417E1A86" w14:textId="77777777" w:rsidR="00EE75EC" w:rsidRDefault="00EE75EC" w:rsidP="00EE75EC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venir Book" w:hAnsi="Avenir Book" w:cs="Segoe UI"/>
                <w:b/>
                <w:bCs/>
                <w:sz w:val="32"/>
                <w:szCs w:val="32"/>
              </w:rPr>
              <w:t>Scared</w:t>
            </w:r>
            <w:r>
              <w:rPr>
                <w:rStyle w:val="eop"/>
                <w:rFonts w:ascii="Avenir Book" w:hAnsi="Avenir Book" w:cs="Segoe UI"/>
                <w:sz w:val="32"/>
                <w:szCs w:val="32"/>
              </w:rPr>
              <w:t> </w:t>
            </w:r>
          </w:p>
          <w:p w14:paraId="42E610AD" w14:textId="1DCC5CED" w:rsidR="00EE75EC" w:rsidRPr="007E6641" w:rsidRDefault="002B0369" w:rsidP="00EE75EC">
            <w:pPr>
              <w:jc w:val="center"/>
              <w:rPr>
                <w:rFonts w:cs="Open Sans"/>
                <w:b/>
                <w:bCs/>
                <w:sz w:val="32"/>
                <w:szCs w:val="28"/>
              </w:rPr>
            </w:pPr>
            <w:r>
              <w:rPr>
                <w:rStyle w:val="wacimagecontainer"/>
                <w:rFonts w:ascii="Segoe UI" w:hAnsi="Segoe UI" w:cs="Segoe UI"/>
                <w:noProof/>
                <w:sz w:val="18"/>
                <w:szCs w:val="18"/>
              </w:rPr>
              <w:pict w14:anchorId="3E26BF1B">
                <v:shape id="_x0000_i1025" type="#_x0000_t75" alt="A face with eyebrows curving up and mouth slightly open with teeth showing with lips curved slightly." style="width:155pt;height:116pt;mso-width-percent:0;mso-height-percent:0;mso-width-percent:0;mso-height-percent:0">
                  <v:imagedata r:id="rId21" o:title="6E67B4D6"/>
                </v:shape>
              </w:pict>
            </w:r>
            <w:r w:rsidR="00EE75EC">
              <w:rPr>
                <w:rStyle w:val="eop"/>
                <w:rFonts w:cs="Segoe UI"/>
                <w:sz w:val="32"/>
                <w:szCs w:val="32"/>
              </w:rPr>
              <w:t> </w:t>
            </w:r>
          </w:p>
        </w:tc>
      </w:tr>
    </w:tbl>
    <w:p w14:paraId="05A18DA6" w14:textId="77777777" w:rsidR="002D339C" w:rsidRPr="00C87CF7" w:rsidRDefault="002D339C" w:rsidP="002D339C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</w:pPr>
      <w:r w:rsidRPr="00C87CF7">
        <w:rPr>
          <w:rFonts w:eastAsia="Times New Roman" w:cs="Segoe UI"/>
          <w:sz w:val="22"/>
        </w:rPr>
        <w:t>*”Adaptations” adapted from: Haugen’s Modes for Adapting Toys based on materials from the "Let's Play" Project at the University of Buffalo  </w:t>
      </w:r>
    </w:p>
    <w:p w14:paraId="1981CBF1" w14:textId="4B36D733" w:rsidR="001939BF" w:rsidRPr="00C87CF7" w:rsidRDefault="002D339C" w:rsidP="00C87CF7">
      <w:pPr>
        <w:spacing w:after="0" w:line="240" w:lineRule="auto"/>
        <w:textAlignment w:val="baseline"/>
        <w:rPr>
          <w:rFonts w:ascii="Segoe UI" w:eastAsia="Times New Roman" w:hAnsi="Segoe UI" w:cs="Segoe UI"/>
          <w:sz w:val="16"/>
          <w:szCs w:val="16"/>
        </w:rPr>
        <w:sectPr w:rsidR="001939BF" w:rsidRPr="00C87CF7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>PCS is a trademark of Tobii Dynavox, LLC.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All rights reserved.</w:t>
      </w:r>
      <w:r w:rsidRPr="00C87CF7">
        <w:rPr>
          <w:rFonts w:ascii="Times New Roman" w:eastAsia="Times New Roman" w:hAnsi="Times New Roman" w:cs="Times New Roman"/>
          <w:b/>
          <w:bCs/>
          <w:i/>
          <w:iCs/>
          <w:color w:val="212121"/>
          <w:sz w:val="22"/>
        </w:rPr>
        <w:t> </w:t>
      </w:r>
      <w:r w:rsidRPr="00C87CF7">
        <w:rPr>
          <w:rFonts w:eastAsia="Times New Roman" w:cs="Segoe UI"/>
          <w:b/>
          <w:bCs/>
          <w:i/>
          <w:iCs/>
          <w:color w:val="212121"/>
          <w:sz w:val="22"/>
        </w:rPr>
        <w:t xml:space="preserve"> Used with permissi</w:t>
      </w:r>
      <w:r w:rsidR="00D0620E">
        <w:rPr>
          <w:rFonts w:eastAsia="Times New Roman" w:cs="Segoe UI"/>
          <w:b/>
          <w:bCs/>
          <w:i/>
          <w:iCs/>
          <w:color w:val="212121"/>
          <w:sz w:val="22"/>
        </w:rPr>
        <w:t>on</w:t>
      </w:r>
      <w:r w:rsidR="000E311F">
        <w:rPr>
          <w:rFonts w:eastAsia="Times New Roman" w:cs="Segoe UI"/>
          <w:b/>
          <w:bCs/>
          <w:i/>
          <w:iCs/>
          <w:color w:val="212121"/>
          <w:sz w:val="22"/>
        </w:rPr>
        <w:t>.</w:t>
      </w:r>
    </w:p>
    <w:p w14:paraId="23799D5E" w14:textId="77777777" w:rsidR="003B7F70" w:rsidRPr="00C87CF7" w:rsidRDefault="003B7F70" w:rsidP="00D0620E">
      <w:pPr>
        <w:spacing w:before="240" w:after="0"/>
        <w:rPr>
          <w:rFonts w:cs="Calibri"/>
          <w:b/>
          <w:bCs/>
          <w:color w:val="212121"/>
          <w:sz w:val="28"/>
          <w:szCs w:val="28"/>
        </w:rPr>
      </w:pPr>
    </w:p>
    <w:sectPr w:rsidR="003B7F70" w:rsidRPr="00C87CF7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DC29" w14:textId="77777777" w:rsidR="002B0369" w:rsidRDefault="002B0369" w:rsidP="00BF408A">
      <w:pPr>
        <w:spacing w:after="0" w:line="240" w:lineRule="auto"/>
      </w:pPr>
      <w:r>
        <w:separator/>
      </w:r>
    </w:p>
  </w:endnote>
  <w:endnote w:type="continuationSeparator" w:id="0">
    <w:p w14:paraId="077C9D59" w14:textId="77777777" w:rsidR="002B0369" w:rsidRDefault="002B0369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EE8FF" w14:textId="77777777" w:rsidR="002B0369" w:rsidRDefault="002B0369" w:rsidP="00BF408A">
      <w:pPr>
        <w:spacing w:after="0" w:line="240" w:lineRule="auto"/>
      </w:pPr>
      <w:r>
        <w:separator/>
      </w:r>
    </w:p>
  </w:footnote>
  <w:footnote w:type="continuationSeparator" w:id="0">
    <w:p w14:paraId="24F074A1" w14:textId="77777777" w:rsidR="002B0369" w:rsidRDefault="002B0369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E0186"/>
    <w:multiLevelType w:val="multilevel"/>
    <w:tmpl w:val="2CEC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775BB6"/>
    <w:multiLevelType w:val="multilevel"/>
    <w:tmpl w:val="4F921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25C25"/>
    <w:multiLevelType w:val="multilevel"/>
    <w:tmpl w:val="A566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45FF2"/>
    <w:multiLevelType w:val="multilevel"/>
    <w:tmpl w:val="44E6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D80ED0"/>
    <w:multiLevelType w:val="multilevel"/>
    <w:tmpl w:val="CE5C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E37687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BF4CBB"/>
    <w:multiLevelType w:val="multilevel"/>
    <w:tmpl w:val="E0A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C61752"/>
    <w:multiLevelType w:val="multilevel"/>
    <w:tmpl w:val="B63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4A459F"/>
    <w:multiLevelType w:val="multilevel"/>
    <w:tmpl w:val="FAA083DC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0C29B7"/>
    <w:multiLevelType w:val="multilevel"/>
    <w:tmpl w:val="0B56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04005"/>
    <w:multiLevelType w:val="hybridMultilevel"/>
    <w:tmpl w:val="7E24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B5474"/>
    <w:multiLevelType w:val="multilevel"/>
    <w:tmpl w:val="37B2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640B5A"/>
    <w:multiLevelType w:val="multilevel"/>
    <w:tmpl w:val="5ECE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208C2"/>
    <w:multiLevelType w:val="hybridMultilevel"/>
    <w:tmpl w:val="384E6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9"/>
  </w:num>
  <w:num w:numId="2" w16cid:durableId="842210439">
    <w:abstractNumId w:val="11"/>
  </w:num>
  <w:num w:numId="3" w16cid:durableId="1037774210">
    <w:abstractNumId w:val="4"/>
  </w:num>
  <w:num w:numId="4" w16cid:durableId="268702980">
    <w:abstractNumId w:val="1"/>
  </w:num>
  <w:num w:numId="5" w16cid:durableId="1774740276">
    <w:abstractNumId w:val="21"/>
  </w:num>
  <w:num w:numId="6" w16cid:durableId="1788891079">
    <w:abstractNumId w:val="18"/>
  </w:num>
  <w:num w:numId="7" w16cid:durableId="340355957">
    <w:abstractNumId w:val="16"/>
  </w:num>
  <w:num w:numId="8" w16cid:durableId="2086681782">
    <w:abstractNumId w:val="6"/>
  </w:num>
  <w:num w:numId="9" w16cid:durableId="1645505516">
    <w:abstractNumId w:val="0"/>
  </w:num>
  <w:num w:numId="10" w16cid:durableId="2145342292">
    <w:abstractNumId w:val="10"/>
  </w:num>
  <w:num w:numId="11" w16cid:durableId="964695726">
    <w:abstractNumId w:val="14"/>
  </w:num>
  <w:num w:numId="12" w16cid:durableId="360132264">
    <w:abstractNumId w:val="17"/>
  </w:num>
  <w:num w:numId="13" w16cid:durableId="435486827">
    <w:abstractNumId w:val="22"/>
  </w:num>
  <w:num w:numId="14" w16cid:durableId="1073354848">
    <w:abstractNumId w:val="8"/>
  </w:num>
  <w:num w:numId="15" w16cid:durableId="1627806593">
    <w:abstractNumId w:val="19"/>
  </w:num>
  <w:num w:numId="16" w16cid:durableId="1309241598">
    <w:abstractNumId w:val="12"/>
  </w:num>
  <w:num w:numId="17" w16cid:durableId="1528058339">
    <w:abstractNumId w:val="3"/>
  </w:num>
  <w:num w:numId="18" w16cid:durableId="1038506644">
    <w:abstractNumId w:val="7"/>
  </w:num>
  <w:num w:numId="19" w16cid:durableId="1178346155">
    <w:abstractNumId w:val="2"/>
  </w:num>
  <w:num w:numId="20" w16cid:durableId="47535586">
    <w:abstractNumId w:val="13"/>
  </w:num>
  <w:num w:numId="21" w16cid:durableId="697581910">
    <w:abstractNumId w:val="15"/>
  </w:num>
  <w:num w:numId="22" w16cid:durableId="1778600775">
    <w:abstractNumId w:val="20"/>
  </w:num>
  <w:num w:numId="23" w16cid:durableId="99314596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47A"/>
    <w:rsid w:val="00006559"/>
    <w:rsid w:val="00011D4C"/>
    <w:rsid w:val="00020C5F"/>
    <w:rsid w:val="00035908"/>
    <w:rsid w:val="00045F1C"/>
    <w:rsid w:val="00050299"/>
    <w:rsid w:val="0005085D"/>
    <w:rsid w:val="00053080"/>
    <w:rsid w:val="00055BBE"/>
    <w:rsid w:val="000563ED"/>
    <w:rsid w:val="00056740"/>
    <w:rsid w:val="00056E73"/>
    <w:rsid w:val="00057250"/>
    <w:rsid w:val="00064342"/>
    <w:rsid w:val="00071AD9"/>
    <w:rsid w:val="000810D3"/>
    <w:rsid w:val="000940B6"/>
    <w:rsid w:val="000A1DDB"/>
    <w:rsid w:val="000C3038"/>
    <w:rsid w:val="000C43C4"/>
    <w:rsid w:val="000E217D"/>
    <w:rsid w:val="000E311F"/>
    <w:rsid w:val="000E4915"/>
    <w:rsid w:val="000E6A4D"/>
    <w:rsid w:val="000F06AA"/>
    <w:rsid w:val="00103293"/>
    <w:rsid w:val="001103EA"/>
    <w:rsid w:val="0011427B"/>
    <w:rsid w:val="00114D23"/>
    <w:rsid w:val="00121C38"/>
    <w:rsid w:val="00122044"/>
    <w:rsid w:val="00125BFD"/>
    <w:rsid w:val="00126A88"/>
    <w:rsid w:val="0013360B"/>
    <w:rsid w:val="00133A2E"/>
    <w:rsid w:val="001355B7"/>
    <w:rsid w:val="00143E44"/>
    <w:rsid w:val="00147065"/>
    <w:rsid w:val="00147880"/>
    <w:rsid w:val="00151119"/>
    <w:rsid w:val="00156107"/>
    <w:rsid w:val="00161655"/>
    <w:rsid w:val="001642E2"/>
    <w:rsid w:val="001816B3"/>
    <w:rsid w:val="0019112B"/>
    <w:rsid w:val="0019215A"/>
    <w:rsid w:val="001939BF"/>
    <w:rsid w:val="001A6809"/>
    <w:rsid w:val="001A7704"/>
    <w:rsid w:val="001B0520"/>
    <w:rsid w:val="001B3577"/>
    <w:rsid w:val="001B4E8E"/>
    <w:rsid w:val="001B63DB"/>
    <w:rsid w:val="001C2E32"/>
    <w:rsid w:val="001D5D07"/>
    <w:rsid w:val="001D6283"/>
    <w:rsid w:val="001D6BAF"/>
    <w:rsid w:val="001D7BCC"/>
    <w:rsid w:val="001E238C"/>
    <w:rsid w:val="001F589A"/>
    <w:rsid w:val="001F7CC3"/>
    <w:rsid w:val="00203647"/>
    <w:rsid w:val="0020773D"/>
    <w:rsid w:val="00210F13"/>
    <w:rsid w:val="00214784"/>
    <w:rsid w:val="0021767E"/>
    <w:rsid w:val="00223CFF"/>
    <w:rsid w:val="00224322"/>
    <w:rsid w:val="00225FEE"/>
    <w:rsid w:val="00242110"/>
    <w:rsid w:val="002463B5"/>
    <w:rsid w:val="00247E32"/>
    <w:rsid w:val="00256505"/>
    <w:rsid w:val="002574C5"/>
    <w:rsid w:val="00264683"/>
    <w:rsid w:val="0026704E"/>
    <w:rsid w:val="00281D6C"/>
    <w:rsid w:val="0028636A"/>
    <w:rsid w:val="002924F9"/>
    <w:rsid w:val="00296616"/>
    <w:rsid w:val="002A1B69"/>
    <w:rsid w:val="002A2E27"/>
    <w:rsid w:val="002B0369"/>
    <w:rsid w:val="002B2CA2"/>
    <w:rsid w:val="002B5A02"/>
    <w:rsid w:val="002C044D"/>
    <w:rsid w:val="002C2776"/>
    <w:rsid w:val="002C2F99"/>
    <w:rsid w:val="002D22E6"/>
    <w:rsid w:val="002D339C"/>
    <w:rsid w:val="002D3EA4"/>
    <w:rsid w:val="002D65E6"/>
    <w:rsid w:val="002E1D6D"/>
    <w:rsid w:val="002E4134"/>
    <w:rsid w:val="002E70B0"/>
    <w:rsid w:val="002F31D0"/>
    <w:rsid w:val="002F3659"/>
    <w:rsid w:val="0031449B"/>
    <w:rsid w:val="003145D9"/>
    <w:rsid w:val="00316A4F"/>
    <w:rsid w:val="00317082"/>
    <w:rsid w:val="00335343"/>
    <w:rsid w:val="003508E3"/>
    <w:rsid w:val="00354F99"/>
    <w:rsid w:val="0035582F"/>
    <w:rsid w:val="00361A61"/>
    <w:rsid w:val="00361E4B"/>
    <w:rsid w:val="00363D79"/>
    <w:rsid w:val="00364019"/>
    <w:rsid w:val="00371A37"/>
    <w:rsid w:val="00372C1A"/>
    <w:rsid w:val="00373181"/>
    <w:rsid w:val="0038052B"/>
    <w:rsid w:val="00380C9E"/>
    <w:rsid w:val="0038367B"/>
    <w:rsid w:val="00383B5C"/>
    <w:rsid w:val="00390CB8"/>
    <w:rsid w:val="003919A4"/>
    <w:rsid w:val="00392108"/>
    <w:rsid w:val="00392330"/>
    <w:rsid w:val="003952D9"/>
    <w:rsid w:val="003952EE"/>
    <w:rsid w:val="003A59F2"/>
    <w:rsid w:val="003A6637"/>
    <w:rsid w:val="003B025B"/>
    <w:rsid w:val="003B68DF"/>
    <w:rsid w:val="003B7F70"/>
    <w:rsid w:val="003C234C"/>
    <w:rsid w:val="003C4121"/>
    <w:rsid w:val="003C51C7"/>
    <w:rsid w:val="003C52CB"/>
    <w:rsid w:val="003D6ABF"/>
    <w:rsid w:val="003D6BF6"/>
    <w:rsid w:val="003D6C81"/>
    <w:rsid w:val="003D7BB3"/>
    <w:rsid w:val="003E641E"/>
    <w:rsid w:val="003E77F5"/>
    <w:rsid w:val="00400303"/>
    <w:rsid w:val="00400626"/>
    <w:rsid w:val="004021CA"/>
    <w:rsid w:val="004040BD"/>
    <w:rsid w:val="00411DD4"/>
    <w:rsid w:val="0041280F"/>
    <w:rsid w:val="00417954"/>
    <w:rsid w:val="004240BA"/>
    <w:rsid w:val="0042447F"/>
    <w:rsid w:val="004258C4"/>
    <w:rsid w:val="00426001"/>
    <w:rsid w:val="004271EB"/>
    <w:rsid w:val="00427275"/>
    <w:rsid w:val="0043096A"/>
    <w:rsid w:val="0043386D"/>
    <w:rsid w:val="00446F9B"/>
    <w:rsid w:val="004503E8"/>
    <w:rsid w:val="004522FF"/>
    <w:rsid w:val="00455C6A"/>
    <w:rsid w:val="0046229C"/>
    <w:rsid w:val="004643EC"/>
    <w:rsid w:val="00466823"/>
    <w:rsid w:val="0047448C"/>
    <w:rsid w:val="00475D2B"/>
    <w:rsid w:val="0048271D"/>
    <w:rsid w:val="00487351"/>
    <w:rsid w:val="00487C25"/>
    <w:rsid w:val="004A2470"/>
    <w:rsid w:val="004A3AF1"/>
    <w:rsid w:val="004A3E06"/>
    <w:rsid w:val="004A5BCB"/>
    <w:rsid w:val="004A7E5C"/>
    <w:rsid w:val="004B4E29"/>
    <w:rsid w:val="004C5FE6"/>
    <w:rsid w:val="004D2168"/>
    <w:rsid w:val="004D2686"/>
    <w:rsid w:val="004D3BD8"/>
    <w:rsid w:val="004E1FF7"/>
    <w:rsid w:val="004E6B0B"/>
    <w:rsid w:val="00501B55"/>
    <w:rsid w:val="0050282A"/>
    <w:rsid w:val="00504454"/>
    <w:rsid w:val="00505DC3"/>
    <w:rsid w:val="00512848"/>
    <w:rsid w:val="005210DD"/>
    <w:rsid w:val="0052162C"/>
    <w:rsid w:val="00524267"/>
    <w:rsid w:val="00524879"/>
    <w:rsid w:val="00530B29"/>
    <w:rsid w:val="005327A8"/>
    <w:rsid w:val="0053418D"/>
    <w:rsid w:val="0054419C"/>
    <w:rsid w:val="00544EB7"/>
    <w:rsid w:val="00547C86"/>
    <w:rsid w:val="00563A1E"/>
    <w:rsid w:val="0056440B"/>
    <w:rsid w:val="00571E9E"/>
    <w:rsid w:val="0057752D"/>
    <w:rsid w:val="0057763C"/>
    <w:rsid w:val="005823DB"/>
    <w:rsid w:val="0058327F"/>
    <w:rsid w:val="0058451D"/>
    <w:rsid w:val="005972BC"/>
    <w:rsid w:val="005A035F"/>
    <w:rsid w:val="005A36B0"/>
    <w:rsid w:val="005A69EE"/>
    <w:rsid w:val="005B4493"/>
    <w:rsid w:val="005C0508"/>
    <w:rsid w:val="005C59C9"/>
    <w:rsid w:val="005C6733"/>
    <w:rsid w:val="005C712D"/>
    <w:rsid w:val="005D0FE7"/>
    <w:rsid w:val="005D2FA4"/>
    <w:rsid w:val="005D7FF3"/>
    <w:rsid w:val="005E0098"/>
    <w:rsid w:val="005E23E0"/>
    <w:rsid w:val="005E689E"/>
    <w:rsid w:val="005E6D03"/>
    <w:rsid w:val="005F13E2"/>
    <w:rsid w:val="005F5A5E"/>
    <w:rsid w:val="00604E31"/>
    <w:rsid w:val="00613074"/>
    <w:rsid w:val="0062759B"/>
    <w:rsid w:val="006332CE"/>
    <w:rsid w:val="006358C6"/>
    <w:rsid w:val="00644734"/>
    <w:rsid w:val="00644C39"/>
    <w:rsid w:val="00647316"/>
    <w:rsid w:val="006548E1"/>
    <w:rsid w:val="00666AF9"/>
    <w:rsid w:val="00666F49"/>
    <w:rsid w:val="006710AE"/>
    <w:rsid w:val="00672051"/>
    <w:rsid w:val="00677A5E"/>
    <w:rsid w:val="00685D3A"/>
    <w:rsid w:val="00686D4C"/>
    <w:rsid w:val="00697232"/>
    <w:rsid w:val="006A10B8"/>
    <w:rsid w:val="006A6866"/>
    <w:rsid w:val="006C28F7"/>
    <w:rsid w:val="006C3BDF"/>
    <w:rsid w:val="006D10BE"/>
    <w:rsid w:val="006D2539"/>
    <w:rsid w:val="006D29B4"/>
    <w:rsid w:val="006D4EB8"/>
    <w:rsid w:val="006D532B"/>
    <w:rsid w:val="006D6BBD"/>
    <w:rsid w:val="006E3367"/>
    <w:rsid w:val="006F3FBE"/>
    <w:rsid w:val="00700A31"/>
    <w:rsid w:val="0070157E"/>
    <w:rsid w:val="00702AD5"/>
    <w:rsid w:val="0071344B"/>
    <w:rsid w:val="00714B72"/>
    <w:rsid w:val="0072058F"/>
    <w:rsid w:val="00723215"/>
    <w:rsid w:val="00726980"/>
    <w:rsid w:val="007307D0"/>
    <w:rsid w:val="007326CF"/>
    <w:rsid w:val="0075053C"/>
    <w:rsid w:val="00756F32"/>
    <w:rsid w:val="007570AC"/>
    <w:rsid w:val="00760F0A"/>
    <w:rsid w:val="00764504"/>
    <w:rsid w:val="007742A4"/>
    <w:rsid w:val="0078211F"/>
    <w:rsid w:val="00782361"/>
    <w:rsid w:val="0079243E"/>
    <w:rsid w:val="00793096"/>
    <w:rsid w:val="00794876"/>
    <w:rsid w:val="00794BE2"/>
    <w:rsid w:val="0079585B"/>
    <w:rsid w:val="007A099B"/>
    <w:rsid w:val="007A17A6"/>
    <w:rsid w:val="007A1DBD"/>
    <w:rsid w:val="007B656A"/>
    <w:rsid w:val="007C0D2E"/>
    <w:rsid w:val="007C461A"/>
    <w:rsid w:val="007C4EB0"/>
    <w:rsid w:val="007C738E"/>
    <w:rsid w:val="007D3740"/>
    <w:rsid w:val="007D4061"/>
    <w:rsid w:val="007E0415"/>
    <w:rsid w:val="007E1CAE"/>
    <w:rsid w:val="007E2FCC"/>
    <w:rsid w:val="007F0219"/>
    <w:rsid w:val="007F634E"/>
    <w:rsid w:val="008109A0"/>
    <w:rsid w:val="00813A57"/>
    <w:rsid w:val="00821998"/>
    <w:rsid w:val="0082332A"/>
    <w:rsid w:val="008306F6"/>
    <w:rsid w:val="008309E9"/>
    <w:rsid w:val="00830E70"/>
    <w:rsid w:val="00842F96"/>
    <w:rsid w:val="0084398E"/>
    <w:rsid w:val="00844C19"/>
    <w:rsid w:val="00852B53"/>
    <w:rsid w:val="008559E3"/>
    <w:rsid w:val="00855F74"/>
    <w:rsid w:val="00874CF7"/>
    <w:rsid w:val="00881DCF"/>
    <w:rsid w:val="0088582F"/>
    <w:rsid w:val="00890DFA"/>
    <w:rsid w:val="0089475E"/>
    <w:rsid w:val="00894F79"/>
    <w:rsid w:val="008A2331"/>
    <w:rsid w:val="008A3E34"/>
    <w:rsid w:val="008A5CA5"/>
    <w:rsid w:val="008B45F7"/>
    <w:rsid w:val="008C0212"/>
    <w:rsid w:val="008C315F"/>
    <w:rsid w:val="008C4FED"/>
    <w:rsid w:val="008C55E0"/>
    <w:rsid w:val="008D0383"/>
    <w:rsid w:val="008D2B1A"/>
    <w:rsid w:val="008D3E18"/>
    <w:rsid w:val="008D572E"/>
    <w:rsid w:val="008D57FF"/>
    <w:rsid w:val="008D6ED7"/>
    <w:rsid w:val="008E1D05"/>
    <w:rsid w:val="008E646A"/>
    <w:rsid w:val="008F56F8"/>
    <w:rsid w:val="0090040F"/>
    <w:rsid w:val="0090073E"/>
    <w:rsid w:val="00915F50"/>
    <w:rsid w:val="009174F8"/>
    <w:rsid w:val="00921E67"/>
    <w:rsid w:val="00922613"/>
    <w:rsid w:val="009235B0"/>
    <w:rsid w:val="009235BA"/>
    <w:rsid w:val="00923AAF"/>
    <w:rsid w:val="00926448"/>
    <w:rsid w:val="0092799B"/>
    <w:rsid w:val="00927E6A"/>
    <w:rsid w:val="00932E4A"/>
    <w:rsid w:val="00941A14"/>
    <w:rsid w:val="00942027"/>
    <w:rsid w:val="00944D92"/>
    <w:rsid w:val="00946E97"/>
    <w:rsid w:val="0095213A"/>
    <w:rsid w:val="009530D4"/>
    <w:rsid w:val="0095615B"/>
    <w:rsid w:val="00963BFB"/>
    <w:rsid w:val="0096519F"/>
    <w:rsid w:val="00965427"/>
    <w:rsid w:val="009658A2"/>
    <w:rsid w:val="00970211"/>
    <w:rsid w:val="009704B5"/>
    <w:rsid w:val="00975676"/>
    <w:rsid w:val="00977630"/>
    <w:rsid w:val="009810F4"/>
    <w:rsid w:val="00984BCA"/>
    <w:rsid w:val="00990863"/>
    <w:rsid w:val="0099189F"/>
    <w:rsid w:val="00997B20"/>
    <w:rsid w:val="00997E32"/>
    <w:rsid w:val="009A302F"/>
    <w:rsid w:val="009B2F06"/>
    <w:rsid w:val="009B72D0"/>
    <w:rsid w:val="009C0B1A"/>
    <w:rsid w:val="009C3915"/>
    <w:rsid w:val="009C43A9"/>
    <w:rsid w:val="009D06E3"/>
    <w:rsid w:val="009D6A0D"/>
    <w:rsid w:val="009D7899"/>
    <w:rsid w:val="009E12E2"/>
    <w:rsid w:val="009F5A2C"/>
    <w:rsid w:val="009F6CF9"/>
    <w:rsid w:val="00A14BF9"/>
    <w:rsid w:val="00A20D17"/>
    <w:rsid w:val="00A277DA"/>
    <w:rsid w:val="00A344C5"/>
    <w:rsid w:val="00A35F93"/>
    <w:rsid w:val="00A40050"/>
    <w:rsid w:val="00A40342"/>
    <w:rsid w:val="00A456D6"/>
    <w:rsid w:val="00A5050C"/>
    <w:rsid w:val="00A60DAA"/>
    <w:rsid w:val="00A61921"/>
    <w:rsid w:val="00A63179"/>
    <w:rsid w:val="00A63C39"/>
    <w:rsid w:val="00A71255"/>
    <w:rsid w:val="00A75213"/>
    <w:rsid w:val="00A7754E"/>
    <w:rsid w:val="00A814EE"/>
    <w:rsid w:val="00A817A5"/>
    <w:rsid w:val="00A82EB5"/>
    <w:rsid w:val="00A83F43"/>
    <w:rsid w:val="00A90F70"/>
    <w:rsid w:val="00A9186D"/>
    <w:rsid w:val="00A923D0"/>
    <w:rsid w:val="00AA0F6F"/>
    <w:rsid w:val="00AA6C03"/>
    <w:rsid w:val="00AA73AE"/>
    <w:rsid w:val="00AB1146"/>
    <w:rsid w:val="00AB64F8"/>
    <w:rsid w:val="00AC6B33"/>
    <w:rsid w:val="00AD1483"/>
    <w:rsid w:val="00AD196F"/>
    <w:rsid w:val="00AD2BF8"/>
    <w:rsid w:val="00AD7D54"/>
    <w:rsid w:val="00AE3E25"/>
    <w:rsid w:val="00AE549B"/>
    <w:rsid w:val="00AE6293"/>
    <w:rsid w:val="00AF05D6"/>
    <w:rsid w:val="00AF4900"/>
    <w:rsid w:val="00B1463C"/>
    <w:rsid w:val="00B20617"/>
    <w:rsid w:val="00B25C67"/>
    <w:rsid w:val="00B3338A"/>
    <w:rsid w:val="00B359E2"/>
    <w:rsid w:val="00B36266"/>
    <w:rsid w:val="00B362E0"/>
    <w:rsid w:val="00B3798D"/>
    <w:rsid w:val="00B41BAA"/>
    <w:rsid w:val="00B512C0"/>
    <w:rsid w:val="00B54594"/>
    <w:rsid w:val="00B5541B"/>
    <w:rsid w:val="00B61347"/>
    <w:rsid w:val="00B66276"/>
    <w:rsid w:val="00B72F4A"/>
    <w:rsid w:val="00B7315F"/>
    <w:rsid w:val="00B74530"/>
    <w:rsid w:val="00B752E7"/>
    <w:rsid w:val="00B823DB"/>
    <w:rsid w:val="00B8337A"/>
    <w:rsid w:val="00B8367C"/>
    <w:rsid w:val="00B836E3"/>
    <w:rsid w:val="00B84A3E"/>
    <w:rsid w:val="00B855E4"/>
    <w:rsid w:val="00B8640D"/>
    <w:rsid w:val="00B91BDD"/>
    <w:rsid w:val="00B91D19"/>
    <w:rsid w:val="00B92FA4"/>
    <w:rsid w:val="00BA0BEF"/>
    <w:rsid w:val="00BA722E"/>
    <w:rsid w:val="00BA7BBB"/>
    <w:rsid w:val="00BB0CDE"/>
    <w:rsid w:val="00BB17C4"/>
    <w:rsid w:val="00BB2774"/>
    <w:rsid w:val="00BB4B18"/>
    <w:rsid w:val="00BB4DD5"/>
    <w:rsid w:val="00BB502B"/>
    <w:rsid w:val="00BB75A0"/>
    <w:rsid w:val="00BC6384"/>
    <w:rsid w:val="00BD30D8"/>
    <w:rsid w:val="00BD3CDC"/>
    <w:rsid w:val="00BD4705"/>
    <w:rsid w:val="00BD7070"/>
    <w:rsid w:val="00BD7E8C"/>
    <w:rsid w:val="00BE0B54"/>
    <w:rsid w:val="00BE6933"/>
    <w:rsid w:val="00BE6E85"/>
    <w:rsid w:val="00BF3A90"/>
    <w:rsid w:val="00BF408A"/>
    <w:rsid w:val="00BF5BCA"/>
    <w:rsid w:val="00C02F12"/>
    <w:rsid w:val="00C036AC"/>
    <w:rsid w:val="00C0572B"/>
    <w:rsid w:val="00C206EA"/>
    <w:rsid w:val="00C20BCA"/>
    <w:rsid w:val="00C25947"/>
    <w:rsid w:val="00C26C61"/>
    <w:rsid w:val="00C27F3C"/>
    <w:rsid w:val="00C313CB"/>
    <w:rsid w:val="00C36259"/>
    <w:rsid w:val="00C50A5C"/>
    <w:rsid w:val="00C51957"/>
    <w:rsid w:val="00C52A77"/>
    <w:rsid w:val="00C60F3B"/>
    <w:rsid w:val="00C70BC2"/>
    <w:rsid w:val="00C80741"/>
    <w:rsid w:val="00C81909"/>
    <w:rsid w:val="00C87CF7"/>
    <w:rsid w:val="00C93113"/>
    <w:rsid w:val="00C97B1D"/>
    <w:rsid w:val="00CA11C5"/>
    <w:rsid w:val="00CA3B91"/>
    <w:rsid w:val="00CA75A5"/>
    <w:rsid w:val="00CB283A"/>
    <w:rsid w:val="00CB5531"/>
    <w:rsid w:val="00CC4C21"/>
    <w:rsid w:val="00CC5541"/>
    <w:rsid w:val="00CC5624"/>
    <w:rsid w:val="00CD17D2"/>
    <w:rsid w:val="00CE20D8"/>
    <w:rsid w:val="00D0097C"/>
    <w:rsid w:val="00D00C80"/>
    <w:rsid w:val="00D0620E"/>
    <w:rsid w:val="00D11F3C"/>
    <w:rsid w:val="00D133EE"/>
    <w:rsid w:val="00D200BF"/>
    <w:rsid w:val="00D25488"/>
    <w:rsid w:val="00D42F5B"/>
    <w:rsid w:val="00D4336B"/>
    <w:rsid w:val="00D43FAB"/>
    <w:rsid w:val="00D4779A"/>
    <w:rsid w:val="00D526CB"/>
    <w:rsid w:val="00D529A9"/>
    <w:rsid w:val="00D56725"/>
    <w:rsid w:val="00D60E33"/>
    <w:rsid w:val="00D6771C"/>
    <w:rsid w:val="00D73D34"/>
    <w:rsid w:val="00D74B51"/>
    <w:rsid w:val="00D77ACC"/>
    <w:rsid w:val="00D802E7"/>
    <w:rsid w:val="00D917A5"/>
    <w:rsid w:val="00D94D48"/>
    <w:rsid w:val="00D9505C"/>
    <w:rsid w:val="00DB58B6"/>
    <w:rsid w:val="00DB6C40"/>
    <w:rsid w:val="00DB7B4B"/>
    <w:rsid w:val="00DB7E53"/>
    <w:rsid w:val="00DC74E2"/>
    <w:rsid w:val="00DD442F"/>
    <w:rsid w:val="00DE014F"/>
    <w:rsid w:val="00DE03C3"/>
    <w:rsid w:val="00DE0462"/>
    <w:rsid w:val="00DE176D"/>
    <w:rsid w:val="00DE5030"/>
    <w:rsid w:val="00DF00FF"/>
    <w:rsid w:val="00DF1CEB"/>
    <w:rsid w:val="00DF31DB"/>
    <w:rsid w:val="00E02186"/>
    <w:rsid w:val="00E0298E"/>
    <w:rsid w:val="00E04872"/>
    <w:rsid w:val="00E04AC2"/>
    <w:rsid w:val="00E17E6F"/>
    <w:rsid w:val="00E233A7"/>
    <w:rsid w:val="00E242AD"/>
    <w:rsid w:val="00E24E32"/>
    <w:rsid w:val="00E26A1D"/>
    <w:rsid w:val="00E37A28"/>
    <w:rsid w:val="00E405E8"/>
    <w:rsid w:val="00E44CDA"/>
    <w:rsid w:val="00E5004D"/>
    <w:rsid w:val="00E64B14"/>
    <w:rsid w:val="00E65186"/>
    <w:rsid w:val="00E65589"/>
    <w:rsid w:val="00E715AB"/>
    <w:rsid w:val="00E76CFF"/>
    <w:rsid w:val="00E82A56"/>
    <w:rsid w:val="00E83B92"/>
    <w:rsid w:val="00E845E1"/>
    <w:rsid w:val="00E913F0"/>
    <w:rsid w:val="00EA15D8"/>
    <w:rsid w:val="00EA3E96"/>
    <w:rsid w:val="00EA6240"/>
    <w:rsid w:val="00EB5AAA"/>
    <w:rsid w:val="00EB5E40"/>
    <w:rsid w:val="00EB758F"/>
    <w:rsid w:val="00EC1050"/>
    <w:rsid w:val="00EC703C"/>
    <w:rsid w:val="00ED1ED0"/>
    <w:rsid w:val="00ED2089"/>
    <w:rsid w:val="00ED79B9"/>
    <w:rsid w:val="00EE75EC"/>
    <w:rsid w:val="00EF3825"/>
    <w:rsid w:val="00EF4744"/>
    <w:rsid w:val="00EF50F3"/>
    <w:rsid w:val="00EF7B7C"/>
    <w:rsid w:val="00F03B92"/>
    <w:rsid w:val="00F21A68"/>
    <w:rsid w:val="00F22B90"/>
    <w:rsid w:val="00F26263"/>
    <w:rsid w:val="00F301AE"/>
    <w:rsid w:val="00F44AD5"/>
    <w:rsid w:val="00F455E0"/>
    <w:rsid w:val="00F46657"/>
    <w:rsid w:val="00F47A61"/>
    <w:rsid w:val="00F52F8B"/>
    <w:rsid w:val="00F56CCB"/>
    <w:rsid w:val="00F647DC"/>
    <w:rsid w:val="00F658EC"/>
    <w:rsid w:val="00F84D73"/>
    <w:rsid w:val="00F925D4"/>
    <w:rsid w:val="00F93323"/>
    <w:rsid w:val="00F93D1A"/>
    <w:rsid w:val="00F93E3F"/>
    <w:rsid w:val="00F94C8F"/>
    <w:rsid w:val="00F9634A"/>
    <w:rsid w:val="00F97B3A"/>
    <w:rsid w:val="00FA0F82"/>
    <w:rsid w:val="00FB1C48"/>
    <w:rsid w:val="00FB51D9"/>
    <w:rsid w:val="00FC0D7A"/>
    <w:rsid w:val="00FC1FF8"/>
    <w:rsid w:val="00FC24CB"/>
    <w:rsid w:val="00FC34F3"/>
    <w:rsid w:val="00FD13C4"/>
    <w:rsid w:val="00FE3B1D"/>
    <w:rsid w:val="00FF1128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  <w:style w:type="character" w:customStyle="1" w:styleId="normaltextrun">
    <w:name w:val="normaltextrun"/>
    <w:basedOn w:val="DefaultParagraphFont"/>
    <w:rsid w:val="004240BA"/>
  </w:style>
  <w:style w:type="character" w:customStyle="1" w:styleId="eop">
    <w:name w:val="eop"/>
    <w:basedOn w:val="DefaultParagraphFont"/>
    <w:rsid w:val="004240BA"/>
  </w:style>
  <w:style w:type="paragraph" w:customStyle="1" w:styleId="paragraph">
    <w:name w:val="paragraph"/>
    <w:basedOn w:val="Normal"/>
    <w:rsid w:val="00991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wacimagecontainer">
    <w:name w:val="wacimagecontainer"/>
    <w:basedOn w:val="DefaultParagraphFont"/>
    <w:rsid w:val="002D3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www.amazon.com/Jiobit-Gen-Lightweight-Resistant-Longest-Lasting/dp/B0C46YNSDP?maas=maas_adg_33C34257FF4D2563E9686623941DA069_afap_abs&amp;ref_=aa_maas&amp;tag=maas" TargetMode="External"/><Relationship Id="rId19" Type="http://schemas.openxmlformats.org/officeDocument/2006/relationships/image" Target="media/image8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3869fb65e821f61e4c8a7b7d8310582e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f34c36e2168a9d3b9f6df530dc6afd46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D1B946-D2C1-4ACC-9908-FA2EF540729B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5</TotalTime>
  <Pages>2</Pages>
  <Words>467</Words>
  <Characters>2401</Characters>
  <Application>Microsoft Office Word</Application>
  <DocSecurity>0</DocSecurity>
  <Lines>114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9</cp:revision>
  <cp:lastPrinted>2024-11-05T17:30:00Z</cp:lastPrinted>
  <dcterms:created xsi:type="dcterms:W3CDTF">2025-12-19T15:45:00Z</dcterms:created>
  <dcterms:modified xsi:type="dcterms:W3CDTF">2025-12-19T16:14:00Z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